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7D839" w14:textId="77777777" w:rsidR="00AF1AE2" w:rsidRPr="008E4132" w:rsidRDefault="00AF1AE2" w:rsidP="002C5989">
      <w:pPr>
        <w:pStyle w:val="Heading1"/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4FB1046" w14:textId="68903A6C" w:rsidR="009C6564" w:rsidRPr="008E4132" w:rsidRDefault="008E4132" w:rsidP="002C5989">
      <w:pPr>
        <w:pStyle w:val="Heading1"/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3835A5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3835A5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člana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52.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Poslovnika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(„</w:t>
      </w:r>
      <w:r>
        <w:rPr>
          <w:rFonts w:asciiTheme="majorHAnsi" w:hAnsiTheme="majorHAnsi"/>
          <w:noProof/>
          <w:sz w:val="24"/>
          <w:szCs w:val="24"/>
          <w:lang w:val="sr-Latn-CS"/>
        </w:rPr>
        <w:t>Službeni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glasnik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“, </w:t>
      </w: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9E6823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66/20)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reviziju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svojoj</w:t>
      </w:r>
      <w:r w:rsidR="00A82BAF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Četvrtoj</w:t>
      </w:r>
      <w:r w:rsidR="00FB627B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održanoj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33458B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1. 11. 2023.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2C5989" w:rsidRPr="008E4132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usvojio</w:t>
      </w:r>
    </w:p>
    <w:p w14:paraId="6B912A94" w14:textId="77777777" w:rsidR="002C5989" w:rsidRPr="008E4132" w:rsidRDefault="002C5989" w:rsidP="00567E69">
      <w:pPr>
        <w:ind w:firstLine="720"/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2EABF0B9" w14:textId="2CA9C63E" w:rsidR="00567E69" w:rsidRPr="008E4132" w:rsidRDefault="008E4132" w:rsidP="00567E69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</w:t>
      </w:r>
    </w:p>
    <w:p w14:paraId="153EB1E4" w14:textId="799F8BFC" w:rsidR="00567E69" w:rsidRPr="008E4132" w:rsidRDefault="008E4132" w:rsidP="00567E69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sa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Treće</w:t>
      </w:r>
      <w:r w:rsidR="00736980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sjednice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  <w:r w:rsidR="00F91117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održane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C5467A" w:rsidRPr="008E4132">
        <w:rPr>
          <w:rFonts w:ascii="Cambria" w:hAnsi="Cambria"/>
          <w:b/>
          <w:noProof/>
          <w:sz w:val="24"/>
          <w:szCs w:val="24"/>
          <w:lang w:val="sr-Latn-CS"/>
        </w:rPr>
        <w:t>1</w:t>
      </w:r>
      <w:r w:rsidR="00011B4B" w:rsidRPr="008E4132">
        <w:rPr>
          <w:rFonts w:ascii="Cambria" w:hAnsi="Cambria"/>
          <w:b/>
          <w:noProof/>
          <w:sz w:val="24"/>
          <w:szCs w:val="24"/>
          <w:lang w:val="sr-Latn-CS"/>
        </w:rPr>
        <w:t>3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>.</w:t>
      </w:r>
      <w:r w:rsidR="00FB627B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juna</w:t>
      </w:r>
      <w:r w:rsidR="00FB627B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>20</w:t>
      </w:r>
      <w:r w:rsidR="00000A8C" w:rsidRPr="008E4132">
        <w:rPr>
          <w:rFonts w:ascii="Cambria" w:hAnsi="Cambria"/>
          <w:b/>
          <w:noProof/>
          <w:sz w:val="24"/>
          <w:szCs w:val="24"/>
          <w:lang w:val="sr-Latn-CS"/>
        </w:rPr>
        <w:t>2</w:t>
      </w:r>
      <w:r w:rsidR="002C5989" w:rsidRPr="008E4132">
        <w:rPr>
          <w:rFonts w:ascii="Cambria" w:hAnsi="Cambria"/>
          <w:b/>
          <w:noProof/>
          <w:sz w:val="24"/>
          <w:szCs w:val="24"/>
          <w:lang w:val="sr-Latn-CS"/>
        </w:rPr>
        <w:t>3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godine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213B32A6" w14:textId="77777777" w:rsidR="00567E69" w:rsidRPr="008E4132" w:rsidRDefault="00567E69" w:rsidP="00567E69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712D455" w14:textId="1E0E19BF" w:rsidR="00567E69" w:rsidRPr="008E4132" w:rsidRDefault="008E4132" w:rsidP="00567E6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9E6823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9E6823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567E69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E6823" w:rsidRPr="008E4132">
        <w:rPr>
          <w:rFonts w:ascii="Cambria" w:hAnsi="Cambria"/>
          <w:noProof/>
          <w:sz w:val="24"/>
          <w:szCs w:val="24"/>
          <w:lang w:val="sr-Latn-CS"/>
        </w:rPr>
        <w:t>,</w:t>
      </w:r>
      <w:r w:rsidR="00DA71F0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otvorila</w:t>
      </w:r>
      <w:r w:rsidR="00567E69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67E69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67E69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67E69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>14</w:t>
      </w:r>
      <w:r w:rsidR="009E6823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567E69" w:rsidRPr="008E4132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501AB54C" w14:textId="23197244" w:rsidR="00C5467A" w:rsidRPr="008E4132" w:rsidRDefault="008E4132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C1CD5" w:rsidRPr="008E4132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dbora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1414DE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Nešić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AAB812" w14:textId="0907D2F6" w:rsidR="00567E69" w:rsidRPr="008E4132" w:rsidRDefault="008E4132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Zoran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Kokanović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67E69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1C8FD5" w14:textId="16231F90" w:rsidR="00A82BAF" w:rsidRPr="008E4132" w:rsidRDefault="008E4132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DA71F0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82BA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</w:t>
      </w:r>
      <w:r w:rsidR="000C1CD5" w:rsidRPr="008E4132">
        <w:rPr>
          <w:rFonts w:ascii="Cambria" w:hAnsi="Cambria"/>
          <w:noProof/>
          <w:sz w:val="24"/>
          <w:szCs w:val="24"/>
          <w:lang w:val="sr-Latn-CS"/>
        </w:rPr>
        <w:t>a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>,</w:t>
      </w:r>
      <w:r w:rsidR="00770C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>:</w:t>
      </w:r>
      <w:r w:rsidR="00736980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Božana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Trninić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zamjenica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glavnog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Bojan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Vipotnik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ministar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11B4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šef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računovodstva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Bolnici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Radmil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Univerzitetske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Slaven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Gojković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JPŠ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Šume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Vladimir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Arsenović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Čajniču</w:t>
      </w:r>
      <w:r w:rsidR="00A82BAF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342BDCB" w14:textId="4672FAD5" w:rsidR="000C1CD5" w:rsidRPr="008E4132" w:rsidRDefault="008E4132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akreditovanih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subjekata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Selena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Ratković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Sindikata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finansijskih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organizacija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Centra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civilnih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inicijativa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A9B0D6A" w14:textId="77777777" w:rsidR="00702C46" w:rsidRPr="008E4132" w:rsidRDefault="00702C46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68D8247" w14:textId="244E9507" w:rsidR="00AF7CA1" w:rsidRPr="008E4132" w:rsidRDefault="008E4132" w:rsidP="00A64C1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A71F0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A71F0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A71F0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</w:t>
      </w:r>
      <w:r w:rsidR="00567E69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1B1DCD68" w14:textId="296F18E3" w:rsidR="00C5467A" w:rsidRPr="008E4132" w:rsidRDefault="008E4132" w:rsidP="00C5467A">
      <w:pPr>
        <w:ind w:firstLine="720"/>
        <w:jc w:val="center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R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C5467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</w:p>
    <w:p w14:paraId="615DC4A7" w14:textId="77777777" w:rsidR="00C5467A" w:rsidRPr="008E4132" w:rsidRDefault="00C5467A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851EDCB" w14:textId="23764FA9" w:rsidR="00DC5182" w:rsidRPr="008E4132" w:rsidRDefault="00C5467A" w:rsidP="00DC518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1. </w:t>
      </w:r>
      <w:r w:rsidR="008E4132">
        <w:rPr>
          <w:rFonts w:ascii="Cambria" w:hAnsi="Cambria"/>
          <w:noProof/>
          <w:sz w:val="24"/>
          <w:szCs w:val="24"/>
          <w:lang w:val="sr-Latn-CS"/>
        </w:rPr>
        <w:t>Usvajanje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zapisnika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sa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Druge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sjednice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Odbora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2A1C63C2" w14:textId="6C2EDC37" w:rsidR="00DC5182" w:rsidRPr="008E4132" w:rsidRDefault="00DC5182" w:rsidP="00DC518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2. </w:t>
      </w:r>
      <w:r w:rsidR="008E4132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izvještaja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Glavne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službe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za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javnog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sektora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: </w:t>
      </w:r>
    </w:p>
    <w:p w14:paraId="1E2BC93E" w14:textId="333AE019" w:rsidR="00DC5182" w:rsidRPr="008E4132" w:rsidRDefault="008E4132" w:rsidP="00DC518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1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12.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061-22);</w:t>
      </w:r>
    </w:p>
    <w:p w14:paraId="10D4191B" w14:textId="366A5B03" w:rsidR="00DC5182" w:rsidRPr="008E4132" w:rsidRDefault="008E4132" w:rsidP="00DC518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0" w:name="_Hlk137818914"/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Univerzitetska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–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31.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12.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End w:id="0"/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(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062-22);</w:t>
      </w:r>
    </w:p>
    <w:p w14:paraId="33D3E286" w14:textId="5C59DE37" w:rsidR="00DC5182" w:rsidRPr="008E4132" w:rsidRDefault="008E4132" w:rsidP="00DC518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1" w:name="_Hlk137819182"/>
      <w:r>
        <w:rPr>
          <w:rFonts w:ascii="Cambria" w:hAnsi="Cambria"/>
          <w:noProof/>
          <w:sz w:val="24"/>
          <w:szCs w:val="24"/>
          <w:lang w:val="sr-Latn-CS"/>
        </w:rPr>
        <w:t>JP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Šume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</w:t>
      </w:r>
      <w:bookmarkEnd w:id="1"/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>“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>–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12.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2020.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062-21);</w:t>
      </w:r>
    </w:p>
    <w:p w14:paraId="62A5ED9E" w14:textId="4193A0C7" w:rsidR="00DC5182" w:rsidRPr="008E4132" w:rsidRDefault="008E4132" w:rsidP="00DC518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Vaso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Pelagić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>“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Čajniče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1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12.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DC5182" w:rsidRPr="008E4132">
        <w:rPr>
          <w:rFonts w:ascii="Cambria" w:hAnsi="Cambria"/>
          <w:noProof/>
          <w:sz w:val="24"/>
          <w:szCs w:val="24"/>
          <w:lang w:val="sr-Latn-CS"/>
        </w:rPr>
        <w:t>078-22);</w:t>
      </w:r>
    </w:p>
    <w:p w14:paraId="1299B66B" w14:textId="6F1A45AD" w:rsidR="00DC5182" w:rsidRPr="008E4132" w:rsidRDefault="00DC5182" w:rsidP="00DC518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3. </w:t>
      </w:r>
      <w:r w:rsidR="008E4132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zahtjeva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za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E4132"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i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za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revizijom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JU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Nacionalni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park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>„</w:t>
      </w:r>
      <w:r w:rsidR="008E4132">
        <w:rPr>
          <w:rFonts w:ascii="Cambria" w:hAnsi="Cambria"/>
          <w:noProof/>
          <w:sz w:val="24"/>
          <w:szCs w:val="24"/>
          <w:lang w:val="sr-Latn-CS"/>
        </w:rPr>
        <w:t>Sutjeska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>“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Tjentište</w:t>
      </w:r>
      <w:r w:rsidRPr="008E4132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2DF7EF8E" w14:textId="0306FC9C" w:rsidR="00DC5182" w:rsidRPr="008E4132" w:rsidRDefault="00DC5182" w:rsidP="00DC518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4. </w:t>
      </w:r>
      <w:r w:rsidR="008E4132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Informacije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o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uništavanju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državne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imovine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 w:rsidR="008E4132">
        <w:rPr>
          <w:rFonts w:ascii="Cambria" w:hAnsi="Cambria"/>
          <w:noProof/>
          <w:sz w:val="24"/>
          <w:szCs w:val="24"/>
          <w:lang w:val="sr-Latn-CS"/>
        </w:rPr>
        <w:t>Kosmos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 w:rsidR="008E4132">
        <w:rPr>
          <w:rFonts w:ascii="Cambria" w:hAnsi="Cambria"/>
          <w:noProof/>
          <w:sz w:val="24"/>
          <w:szCs w:val="24"/>
          <w:lang w:val="sr-Latn-CS"/>
        </w:rPr>
        <w:t>a</w:t>
      </w:r>
      <w:r w:rsidRPr="008E4132">
        <w:rPr>
          <w:rFonts w:ascii="Cambria" w:hAnsi="Cambria"/>
          <w:noProof/>
          <w:sz w:val="24"/>
          <w:szCs w:val="24"/>
          <w:lang w:val="sr-Latn-CS"/>
        </w:rPr>
        <w:t>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8E4132">
        <w:rPr>
          <w:rFonts w:ascii="Cambria" w:hAnsi="Cambria"/>
          <w:noProof/>
          <w:sz w:val="24"/>
          <w:szCs w:val="24"/>
          <w:lang w:val="sr-Latn-CS"/>
        </w:rPr>
        <w:t>Banja</w:t>
      </w:r>
      <w:r w:rsidR="001414DE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Luka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E4132">
        <w:rPr>
          <w:rFonts w:ascii="Cambria" w:hAnsi="Cambria"/>
          <w:noProof/>
          <w:sz w:val="24"/>
          <w:szCs w:val="24"/>
          <w:lang w:val="sr-Latn-CS"/>
        </w:rPr>
        <w:t>neviđenim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mobingom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nad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radnicima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i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načinima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prikrivanja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katastrofalnog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stanja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preduzeću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odsustvu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realne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državne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kontrole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nad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njima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proteklih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osam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godina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E4132">
        <w:rPr>
          <w:rFonts w:ascii="Cambria" w:hAnsi="Cambria"/>
          <w:noProof/>
          <w:sz w:val="24"/>
          <w:szCs w:val="24"/>
          <w:lang w:val="sr-Latn-CS"/>
        </w:rPr>
        <w:t>koju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su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dostavili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bivši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radnici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 w:rsidR="008E4132">
        <w:rPr>
          <w:rFonts w:ascii="Cambria" w:hAnsi="Cambria"/>
          <w:noProof/>
          <w:sz w:val="24"/>
          <w:szCs w:val="24"/>
          <w:lang w:val="sr-Latn-CS"/>
        </w:rPr>
        <w:t>Kosmosa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 w:rsidR="008E4132">
        <w:rPr>
          <w:rFonts w:ascii="Cambria" w:hAnsi="Cambria"/>
          <w:noProof/>
          <w:sz w:val="24"/>
          <w:szCs w:val="24"/>
          <w:lang w:val="sr-Latn-CS"/>
        </w:rPr>
        <w:t>a</w:t>
      </w:r>
      <w:r w:rsidRPr="008E4132">
        <w:rPr>
          <w:rFonts w:ascii="Cambria" w:hAnsi="Cambria"/>
          <w:noProof/>
          <w:sz w:val="24"/>
          <w:szCs w:val="24"/>
          <w:lang w:val="sr-Latn-CS"/>
        </w:rPr>
        <w:t>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8E4132">
        <w:rPr>
          <w:rFonts w:ascii="Cambria" w:hAnsi="Cambria"/>
          <w:noProof/>
          <w:sz w:val="24"/>
          <w:szCs w:val="24"/>
          <w:lang w:val="sr-Latn-CS"/>
        </w:rPr>
        <w:t>Banja</w:t>
      </w:r>
      <w:r w:rsidR="001414DE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Luka</w:t>
      </w:r>
      <w:r w:rsidRPr="008E4132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49A3E5C6" w14:textId="23F28F56" w:rsidR="00647AD5" w:rsidRPr="008E4132" w:rsidRDefault="00DC5182" w:rsidP="00DC518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5. </w:t>
      </w:r>
      <w:r w:rsidR="008E4132">
        <w:rPr>
          <w:rFonts w:ascii="Cambria" w:hAnsi="Cambria"/>
          <w:noProof/>
          <w:sz w:val="24"/>
          <w:szCs w:val="24"/>
          <w:lang w:val="sr-Latn-CS"/>
        </w:rPr>
        <w:t>Tekuća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pitanja</w:t>
      </w:r>
      <w:r w:rsidR="002C5989" w:rsidRPr="008E4132">
        <w:rPr>
          <w:rFonts w:ascii="Cambria" w:hAnsi="Cambria"/>
          <w:noProof/>
          <w:sz w:val="24"/>
          <w:szCs w:val="24"/>
          <w:lang w:val="sr-Latn-CS"/>
        </w:rPr>
        <w:t>.</w:t>
      </w:r>
      <w:r w:rsidR="002C5989" w:rsidRPr="008E4132">
        <w:rPr>
          <w:rFonts w:ascii="Cambria" w:hAnsi="Cambria"/>
          <w:noProof/>
          <w:sz w:val="24"/>
          <w:szCs w:val="24"/>
          <w:lang w:val="sr-Latn-CS"/>
        </w:rPr>
        <w:tab/>
        <w:t xml:space="preserve">            </w:t>
      </w:r>
    </w:p>
    <w:p w14:paraId="7A64247B" w14:textId="77777777" w:rsidR="002C5989" w:rsidRPr="008E4132" w:rsidRDefault="002C5989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B2CB27" w14:textId="317DB87E" w:rsidR="00736980" w:rsidRPr="008E4132" w:rsidRDefault="007B01D5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E4132">
        <w:rPr>
          <w:rFonts w:ascii="Cambria" w:hAnsi="Cambria"/>
          <w:noProof/>
          <w:sz w:val="24"/>
          <w:szCs w:val="24"/>
          <w:lang w:val="sr-Latn-CS"/>
        </w:rPr>
        <w:tab/>
      </w:r>
      <w:r w:rsidR="008E4132"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736980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dnevni</w:t>
      </w:r>
      <w:r w:rsidR="00736980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red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je</w:t>
      </w:r>
      <w:r w:rsidR="00736980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usvojen</w:t>
      </w:r>
      <w:r w:rsidR="00736980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736980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28520F" w14:textId="77777777" w:rsidR="00500BA9" w:rsidRPr="008E4132" w:rsidRDefault="00AF7CA1" w:rsidP="00736980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8E4132">
        <w:rPr>
          <w:rFonts w:ascii="Cambria" w:hAnsi="Cambria"/>
          <w:noProof/>
          <w:sz w:val="24"/>
          <w:szCs w:val="24"/>
          <w:lang w:val="sr-Latn-CS"/>
        </w:rPr>
        <w:tab/>
      </w:r>
    </w:p>
    <w:p w14:paraId="1AE100D0" w14:textId="7EB45430" w:rsidR="0058357F" w:rsidRPr="008E4132" w:rsidRDefault="008E4132" w:rsidP="00567E69">
      <w:pPr>
        <w:rPr>
          <w:rFonts w:ascii="Cambria" w:hAnsi="Cambria"/>
          <w:b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1.</w:t>
      </w:r>
      <w:r w:rsidR="00567E69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43FD4D48" w14:textId="29A83332" w:rsidR="00F40FE5" w:rsidRPr="008E4132" w:rsidRDefault="008E4132" w:rsidP="00F40FE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E8ECAD" w14:textId="5E17EF4A" w:rsidR="00567E69" w:rsidRPr="008E4132" w:rsidRDefault="008E4132" w:rsidP="00F40FE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Zapisnik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usvojen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567E69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F141C29" w14:textId="77777777" w:rsidR="00F40FE5" w:rsidRPr="008E4132" w:rsidRDefault="00F40FE5" w:rsidP="00000A8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2786BB3" w14:textId="15F23022" w:rsidR="00000A8C" w:rsidRPr="008E4132" w:rsidRDefault="008E4132" w:rsidP="00000A8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2.</w:t>
      </w:r>
      <w:r w:rsidR="00B607A5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18CBAE8E" w14:textId="77777777" w:rsidR="00D921E7" w:rsidRPr="008E4132" w:rsidRDefault="00D921E7" w:rsidP="00F40FE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2" w:name="_Hlk130220009"/>
    </w:p>
    <w:p w14:paraId="17B26C3B" w14:textId="4A83FD15" w:rsidR="00435165" w:rsidRPr="008E4132" w:rsidRDefault="008E4132" w:rsidP="00F40FE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0C73CC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66FB0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End w:id="2"/>
      <w:r>
        <w:rPr>
          <w:rFonts w:ascii="Cambria" w:hAnsi="Cambria"/>
          <w:noProof/>
          <w:sz w:val="24"/>
          <w:szCs w:val="24"/>
          <w:lang w:val="sr-Latn-CS"/>
        </w:rPr>
        <w:t>Božana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Trninić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zamjenica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glavnog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AF7CA1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6F2DE4D" w14:textId="7BB2102B" w:rsidR="00F40FE5" w:rsidRPr="008E4132" w:rsidRDefault="008E4132" w:rsidP="0043516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šef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računovodstva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Bolnici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preduzetim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aktivnostima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otklanjanju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nepravilnosti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nedostataka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konstatovanih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revizorskom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izvještaju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2EEC783" w14:textId="7B6C23EC" w:rsidR="00AF1EEC" w:rsidRPr="008E4132" w:rsidRDefault="008E4132" w:rsidP="0043516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2553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52553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52553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>:</w:t>
      </w:r>
      <w:r w:rsidR="0052553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525532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Božana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Trninić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AF1EEC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D68A949" w14:textId="1FFCEFAB" w:rsidR="00AD7C41" w:rsidRPr="008E4132" w:rsidRDefault="008E4132" w:rsidP="00AF7C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zaključka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>–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>12.</w:t>
      </w:r>
      <w:r w:rsidR="00702C4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70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zbog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datog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negativnog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revizorskog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mišljenja</w:t>
      </w:r>
      <w:r w:rsidR="00786E4F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17760A3" w14:textId="03901F63" w:rsidR="00F40FE5" w:rsidRPr="008E4132" w:rsidRDefault="008E4132" w:rsidP="00AF7C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3" w:name="_Hlk137819447"/>
      <w:r>
        <w:rPr>
          <w:rFonts w:ascii="Cambria" w:hAnsi="Cambria"/>
          <w:noProof/>
          <w:sz w:val="24"/>
          <w:szCs w:val="24"/>
          <w:lang w:val="sr-Latn-CS"/>
        </w:rPr>
        <w:t>glasali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način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jedan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F40FE5" w:rsidRPr="008E4132">
        <w:rPr>
          <w:rFonts w:ascii="Cambria" w:hAnsi="Cambria"/>
          <w:noProof/>
          <w:sz w:val="24"/>
          <w:szCs w:val="24"/>
          <w:lang w:val="sr-Latn-CS"/>
        </w:rPr>
        <w:t>)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jedan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UZDRŽAN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četiri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PROTIV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Nešić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čega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konstatovala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</w:t>
      </w:r>
      <w:bookmarkEnd w:id="3"/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03330DF2" w14:textId="77777777" w:rsidR="00786E4F" w:rsidRPr="008E4132" w:rsidRDefault="00786E4F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E6004B5" w14:textId="7C1FA132" w:rsidR="00C921EA" w:rsidRPr="008E4132" w:rsidRDefault="008E4132" w:rsidP="00C921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4" w:name="_Hlk137819017"/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Božana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Trninić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zamjenica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glavnog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4A14D60" w14:textId="6ED780E3" w:rsidR="00C921EA" w:rsidRPr="008E4132" w:rsidRDefault="008E4132" w:rsidP="00C921E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Radmil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Univerzitetske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preduzetim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aktivnostima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otklanjanju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nepravilnosti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neodstataka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konstatovanih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revizorskom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izvještaju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B222981" w14:textId="65412828" w:rsidR="00C921EA" w:rsidRPr="008E4132" w:rsidRDefault="008E4132" w:rsidP="00C921E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>: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89EF43C" w14:textId="32B2E5AD" w:rsidR="00C921EA" w:rsidRPr="008E4132" w:rsidRDefault="008E4132" w:rsidP="00C921E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zaključka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Univerzitetska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0554D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0554DB" w:rsidRPr="008E4132">
        <w:rPr>
          <w:rFonts w:ascii="Cambria" w:hAnsi="Cambria"/>
          <w:noProof/>
          <w:sz w:val="24"/>
          <w:szCs w:val="24"/>
          <w:lang w:val="sr-Latn-CS"/>
        </w:rPr>
        <w:t>–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0554D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>12.</w:t>
      </w:r>
      <w:r w:rsidR="000554DB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70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zbog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datog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negativnog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revizorskog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mišljenja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023ECC5" w14:textId="3AB45318" w:rsidR="008B7CF8" w:rsidRPr="008E4132" w:rsidRDefault="008E4132" w:rsidP="00C921E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glasali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način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jedan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glasova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PROTIV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Nešić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čega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konstatovala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C921E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</w:t>
      </w:r>
      <w:bookmarkEnd w:id="4"/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8B7CF8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6F1F288" w14:textId="3828FE83" w:rsidR="00C921EA" w:rsidRPr="008E4132" w:rsidRDefault="008E4132" w:rsidP="00C921EA">
      <w:pPr>
        <w:jc w:val="both"/>
        <w:rPr>
          <w:rFonts w:ascii="Cambria" w:hAnsi="Cambria"/>
          <w:bCs/>
          <w:noProof/>
          <w:sz w:val="24"/>
          <w:szCs w:val="24"/>
          <w:lang w:val="sr-Latn-CS"/>
        </w:rPr>
      </w:pPr>
      <w:bookmarkStart w:id="5" w:name="_Hlk137819697"/>
      <w:r>
        <w:rPr>
          <w:rFonts w:ascii="Cambria" w:hAnsi="Cambria"/>
          <w:bCs/>
          <w:noProof/>
          <w:sz w:val="24"/>
          <w:szCs w:val="24"/>
          <w:lang w:val="sr-Latn-CS"/>
        </w:rPr>
        <w:t>v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) 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ab/>
      </w:r>
      <w:r>
        <w:rPr>
          <w:rFonts w:ascii="Cambria" w:hAnsi="Cambria"/>
          <w:bCs/>
          <w:noProof/>
          <w:sz w:val="24"/>
          <w:szCs w:val="24"/>
          <w:lang w:val="sr-Latn-CS"/>
        </w:rPr>
        <w:t>Uvodno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obrazloženje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dala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je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bookmarkStart w:id="6" w:name="_Hlk137819303"/>
      <w:r>
        <w:rPr>
          <w:rFonts w:ascii="Cambria" w:hAnsi="Cambria"/>
          <w:bCs/>
          <w:noProof/>
          <w:sz w:val="24"/>
          <w:szCs w:val="24"/>
          <w:lang w:val="sr-Latn-CS"/>
        </w:rPr>
        <w:t>Božana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Trnini</w:t>
      </w:r>
      <w:bookmarkEnd w:id="6"/>
      <w:r>
        <w:rPr>
          <w:rFonts w:ascii="Cambria" w:hAnsi="Cambria"/>
          <w:bCs/>
          <w:noProof/>
          <w:sz w:val="24"/>
          <w:szCs w:val="24"/>
          <w:lang w:val="sr-Latn-CS"/>
        </w:rPr>
        <w:t>ć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noProof/>
          <w:sz w:val="24"/>
          <w:szCs w:val="24"/>
          <w:lang w:val="sr-Latn-CS"/>
        </w:rPr>
        <w:t>zamjenica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glavnog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revizora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>.</w:t>
      </w:r>
    </w:p>
    <w:p w14:paraId="5AF20254" w14:textId="78659BA8" w:rsidR="00C921EA" w:rsidRPr="008E4132" w:rsidRDefault="008E4132" w:rsidP="00C921EA">
      <w:pPr>
        <w:ind w:firstLine="720"/>
        <w:jc w:val="both"/>
        <w:rPr>
          <w:rFonts w:ascii="Cambria" w:hAnsi="Cambria"/>
          <w:bCs/>
          <w:noProof/>
          <w:sz w:val="24"/>
          <w:szCs w:val="24"/>
          <w:lang w:val="sr-Latn-CS"/>
        </w:rPr>
      </w:pPr>
      <w:r>
        <w:rPr>
          <w:rFonts w:ascii="Cambria" w:hAnsi="Cambria"/>
          <w:bCs/>
          <w:noProof/>
          <w:sz w:val="24"/>
          <w:szCs w:val="24"/>
          <w:lang w:val="sr-Latn-CS"/>
        </w:rPr>
        <w:t>Nakon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uvodnog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obrazloženja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bookmarkStart w:id="7" w:name="_Hlk137819316"/>
      <w:r>
        <w:rPr>
          <w:rFonts w:ascii="Cambria" w:hAnsi="Cambria"/>
          <w:bCs/>
          <w:noProof/>
          <w:sz w:val="24"/>
          <w:szCs w:val="24"/>
          <w:lang w:val="sr-Latn-CS"/>
        </w:rPr>
        <w:t>Slaven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Gojkovi</w:t>
      </w:r>
      <w:bookmarkEnd w:id="7"/>
      <w:r>
        <w:rPr>
          <w:rFonts w:ascii="Cambria" w:hAnsi="Cambria"/>
          <w:bCs/>
          <w:noProof/>
          <w:sz w:val="24"/>
          <w:szCs w:val="24"/>
          <w:lang w:val="sr-Latn-CS"/>
        </w:rPr>
        <w:t>ć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noProof/>
          <w:sz w:val="24"/>
          <w:szCs w:val="24"/>
          <w:lang w:val="sr-Latn-CS"/>
        </w:rPr>
        <w:t>v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>.</w:t>
      </w:r>
      <w:r w:rsidR="00994AAC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d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Cs/>
          <w:noProof/>
          <w:sz w:val="24"/>
          <w:szCs w:val="24"/>
          <w:lang w:val="sr-Latn-CS"/>
        </w:rPr>
        <w:t>direktora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JPŠ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994AAC" w:rsidRPr="008E4132">
        <w:rPr>
          <w:rFonts w:ascii="Cambria" w:hAnsi="Cambria"/>
          <w:bCs/>
          <w:noProof/>
          <w:sz w:val="24"/>
          <w:szCs w:val="24"/>
          <w:lang w:val="sr-Latn-CS"/>
        </w:rPr>
        <w:t>„</w:t>
      </w:r>
      <w:r>
        <w:rPr>
          <w:rFonts w:ascii="Cambria" w:hAnsi="Cambria"/>
          <w:bCs/>
          <w:noProof/>
          <w:sz w:val="24"/>
          <w:szCs w:val="24"/>
          <w:lang w:val="sr-Latn-CS"/>
        </w:rPr>
        <w:t>Šume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Republike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Srpske</w:t>
      </w:r>
      <w:r w:rsidR="00994AAC" w:rsidRPr="008E4132">
        <w:rPr>
          <w:rFonts w:ascii="Cambria" w:hAnsi="Cambria"/>
          <w:bCs/>
          <w:noProof/>
          <w:sz w:val="24"/>
          <w:szCs w:val="24"/>
          <w:lang w:val="sr-Latn-CS"/>
        </w:rPr>
        <w:t>“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noProof/>
          <w:sz w:val="24"/>
          <w:szCs w:val="24"/>
          <w:lang w:val="sr-Latn-CS"/>
        </w:rPr>
        <w:t>upoznao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je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članove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Odbora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preduzetim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aktivnostima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otklanjanju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nepravilnosti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neodstataka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konstatovanih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u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revizorskom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izvještaju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noProof/>
          <w:sz w:val="24"/>
          <w:szCs w:val="24"/>
          <w:lang w:val="sr-Latn-CS"/>
        </w:rPr>
        <w:t>kao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određenim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specifičnostima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organizacije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poslovanja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ovog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javnog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preduzeća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>.</w:t>
      </w:r>
    </w:p>
    <w:p w14:paraId="11502FD4" w14:textId="361C149A" w:rsidR="00C921EA" w:rsidRPr="008E4132" w:rsidRDefault="008E4132" w:rsidP="00C921EA">
      <w:pPr>
        <w:ind w:firstLine="720"/>
        <w:jc w:val="both"/>
        <w:rPr>
          <w:rFonts w:ascii="Cambria" w:hAnsi="Cambria"/>
          <w:bCs/>
          <w:noProof/>
          <w:sz w:val="24"/>
          <w:szCs w:val="24"/>
          <w:lang w:val="sr-Latn-CS"/>
        </w:rPr>
      </w:pPr>
      <w:r>
        <w:rPr>
          <w:rFonts w:ascii="Cambria" w:hAnsi="Cambria"/>
          <w:bCs/>
          <w:noProof/>
          <w:sz w:val="24"/>
          <w:szCs w:val="24"/>
          <w:lang w:val="sr-Latn-CS"/>
        </w:rPr>
        <w:lastRenderedPageBreak/>
        <w:t>U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diskusiji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su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učestvovali</w:t>
      </w:r>
      <w:r w:rsidR="00994AAC" w:rsidRPr="008E4132">
        <w:rPr>
          <w:rFonts w:ascii="Cambria" w:hAnsi="Cambria"/>
          <w:bCs/>
          <w:noProof/>
          <w:sz w:val="24"/>
          <w:szCs w:val="24"/>
          <w:lang w:val="sr-Latn-CS"/>
        </w:rPr>
        <w:t>: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Mirjana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Orašanin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noProof/>
          <w:sz w:val="24"/>
          <w:szCs w:val="24"/>
          <w:lang w:val="sr-Latn-CS"/>
        </w:rPr>
        <w:t>Božana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Trninić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noProof/>
          <w:sz w:val="24"/>
          <w:szCs w:val="24"/>
          <w:lang w:val="sr-Latn-CS"/>
        </w:rPr>
        <w:t>Strahinja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Bašević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Slaven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Gojković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>.</w:t>
      </w:r>
    </w:p>
    <w:p w14:paraId="4C478D4A" w14:textId="269EF6E0" w:rsidR="00C921EA" w:rsidRPr="008E4132" w:rsidRDefault="008E4132" w:rsidP="00C921EA">
      <w:pPr>
        <w:ind w:firstLine="720"/>
        <w:jc w:val="both"/>
        <w:rPr>
          <w:rFonts w:ascii="Cambria" w:hAnsi="Cambria"/>
          <w:bCs/>
          <w:noProof/>
          <w:sz w:val="24"/>
          <w:szCs w:val="24"/>
          <w:lang w:val="sr-Latn-CS"/>
        </w:rPr>
      </w:pPr>
      <w:r>
        <w:rPr>
          <w:rFonts w:ascii="Cambria" w:hAnsi="Cambria"/>
          <w:bCs/>
          <w:noProof/>
          <w:sz w:val="24"/>
          <w:szCs w:val="24"/>
          <w:lang w:val="sr-Latn-CS"/>
        </w:rPr>
        <w:t>Nakon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diskusije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predsjednica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Odbora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dala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je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prijedlog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zaključka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da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se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Izvještaj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provedenoj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finansijskoj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reviziji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JPŠ</w:t>
      </w:r>
      <w:r w:rsidR="00211853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bCs/>
          <w:noProof/>
          <w:sz w:val="24"/>
          <w:szCs w:val="24"/>
          <w:lang w:val="sr-Latn-CS"/>
        </w:rPr>
        <w:t>Šume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Republike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Srpske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" </w:t>
      </w:r>
      <w:r>
        <w:rPr>
          <w:rFonts w:ascii="Cambria" w:hAnsi="Cambria"/>
          <w:bCs/>
          <w:noProof/>
          <w:sz w:val="24"/>
          <w:szCs w:val="24"/>
          <w:lang w:val="sr-Latn-CS"/>
        </w:rPr>
        <w:t>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Cs/>
          <w:noProof/>
          <w:sz w:val="24"/>
          <w:szCs w:val="24"/>
          <w:lang w:val="sr-Latn-CS"/>
        </w:rPr>
        <w:t>d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Cs/>
          <w:noProof/>
          <w:sz w:val="24"/>
          <w:szCs w:val="24"/>
          <w:lang w:val="sr-Latn-CS"/>
        </w:rPr>
        <w:t>Sokolac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za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period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1.</w:t>
      </w:r>
      <w:r w:rsidR="00211853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1 </w:t>
      </w:r>
      <w:r w:rsidR="00211853" w:rsidRPr="008E4132">
        <w:rPr>
          <w:rFonts w:ascii="Cambria" w:hAnsi="Cambria"/>
          <w:bCs/>
          <w:noProof/>
          <w:sz w:val="24"/>
          <w:szCs w:val="24"/>
          <w:lang w:val="sr-Latn-CS"/>
        </w:rPr>
        <w:t>–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31.</w:t>
      </w:r>
      <w:r w:rsidR="00211853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>12.</w:t>
      </w:r>
      <w:r w:rsidR="00211853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2020. </w:t>
      </w:r>
      <w:r>
        <w:rPr>
          <w:rFonts w:ascii="Cambria" w:hAnsi="Cambria"/>
          <w:bCs/>
          <w:noProof/>
          <w:sz w:val="24"/>
          <w:szCs w:val="24"/>
          <w:lang w:val="sr-Latn-CS"/>
        </w:rPr>
        <w:t>godinu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noProof/>
          <w:sz w:val="24"/>
          <w:szCs w:val="24"/>
          <w:lang w:val="sr-Latn-CS"/>
        </w:rPr>
        <w:t>u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skladu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članom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70 </w:t>
      </w:r>
      <w:r>
        <w:rPr>
          <w:rFonts w:ascii="Cambria" w:hAnsi="Cambria"/>
          <w:bCs/>
          <w:noProof/>
          <w:sz w:val="24"/>
          <w:szCs w:val="24"/>
          <w:lang w:val="sr-Latn-CS"/>
        </w:rPr>
        <w:t>Poslovnika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Narodne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skupštine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noProof/>
          <w:sz w:val="24"/>
          <w:szCs w:val="24"/>
          <w:lang w:val="sr-Latn-CS"/>
        </w:rPr>
        <w:t>uputi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Narodnoj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skupštini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razmatranje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zbog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datog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negativnog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revizorskog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mišljenja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>.</w:t>
      </w:r>
    </w:p>
    <w:p w14:paraId="16F1524F" w14:textId="438E1379" w:rsidR="008B7CF8" w:rsidRPr="008E4132" w:rsidRDefault="008E4132" w:rsidP="00C921EA">
      <w:pPr>
        <w:ind w:firstLine="720"/>
        <w:jc w:val="both"/>
        <w:rPr>
          <w:rFonts w:ascii="Cambria" w:hAnsi="Cambria"/>
          <w:bCs/>
          <w:noProof/>
          <w:sz w:val="24"/>
          <w:szCs w:val="24"/>
          <w:lang w:val="sr-Latn-CS"/>
        </w:rPr>
      </w:pPr>
      <w:r>
        <w:rPr>
          <w:rFonts w:ascii="Cambria" w:hAnsi="Cambria"/>
          <w:bCs/>
          <w:noProof/>
          <w:sz w:val="24"/>
          <w:szCs w:val="24"/>
          <w:lang w:val="sr-Latn-CS"/>
        </w:rPr>
        <w:t>Članovi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Odbora</w:t>
      </w:r>
      <w:r w:rsidR="00C921EA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glasali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su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sljedeći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način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bCs/>
          <w:noProof/>
          <w:sz w:val="24"/>
          <w:szCs w:val="24"/>
          <w:lang w:val="sr-Latn-CS"/>
        </w:rPr>
        <w:t>jedan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glas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ZA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bCs/>
          <w:noProof/>
          <w:sz w:val="24"/>
          <w:szCs w:val="24"/>
          <w:lang w:val="sr-Latn-CS"/>
        </w:rPr>
        <w:t>Mirjana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Orašanin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), </w:t>
      </w:r>
      <w:r>
        <w:rPr>
          <w:rFonts w:ascii="Cambria" w:hAnsi="Cambria"/>
          <w:bCs/>
          <w:noProof/>
          <w:sz w:val="24"/>
          <w:szCs w:val="24"/>
          <w:lang w:val="sr-Latn-CS"/>
        </w:rPr>
        <w:t>jedan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glas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UZDRŽAN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bCs/>
          <w:noProof/>
          <w:sz w:val="24"/>
          <w:szCs w:val="24"/>
          <w:lang w:val="sr-Latn-CS"/>
        </w:rPr>
        <w:t>Saša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Grbić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četiri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glasa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PROTIV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bCs/>
          <w:noProof/>
          <w:sz w:val="24"/>
          <w:szCs w:val="24"/>
          <w:lang w:val="sr-Latn-CS"/>
        </w:rPr>
        <w:t>Srđan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Mazalica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noProof/>
          <w:sz w:val="24"/>
          <w:szCs w:val="24"/>
          <w:lang w:val="sr-Latn-CS"/>
        </w:rPr>
        <w:t>Strahinja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Bašević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Predrag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Nešić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Biljana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Petković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bCs/>
          <w:noProof/>
          <w:sz w:val="24"/>
          <w:szCs w:val="24"/>
          <w:lang w:val="sr-Latn-CS"/>
        </w:rPr>
        <w:t>nakon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čega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je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predsjednica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Odbora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konstatovala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da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predloženi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zaključak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nije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usvojen</w:t>
      </w:r>
      <w:r w:rsidR="008B7CF8" w:rsidRPr="008E4132">
        <w:rPr>
          <w:rFonts w:ascii="Cambria" w:hAnsi="Cambria"/>
          <w:bCs/>
          <w:noProof/>
          <w:sz w:val="24"/>
          <w:szCs w:val="24"/>
          <w:lang w:val="sr-Latn-CS"/>
        </w:rPr>
        <w:t>.</w:t>
      </w:r>
    </w:p>
    <w:p w14:paraId="565F96DD" w14:textId="100502AC" w:rsidR="00CC1306" w:rsidRPr="008E4132" w:rsidRDefault="008E4132" w:rsidP="00C921E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bCs/>
          <w:noProof/>
          <w:sz w:val="24"/>
          <w:szCs w:val="24"/>
          <w:lang w:val="sr-Latn-CS"/>
        </w:rPr>
        <w:t>Predsjednica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Odbora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predložila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je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novi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zaključak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da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994AAC" w:rsidRPr="008E4132">
        <w:rPr>
          <w:rFonts w:ascii="Cambria" w:hAnsi="Cambria"/>
          <w:bCs/>
          <w:noProof/>
          <w:sz w:val="24"/>
          <w:szCs w:val="24"/>
          <w:lang w:val="sr-Latn-CS"/>
        </w:rPr>
        <w:t>O</w:t>
      </w:r>
      <w:r>
        <w:rPr>
          <w:rFonts w:ascii="Cambria" w:hAnsi="Cambria"/>
          <w:bCs/>
          <w:noProof/>
          <w:sz w:val="24"/>
          <w:szCs w:val="24"/>
          <w:lang w:val="sr-Latn-CS"/>
        </w:rPr>
        <w:t>dbor</w:t>
      </w:r>
      <w:r w:rsidR="00CC1306"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daje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glavnom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prilikom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godišnjeg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revizijskih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uvrsti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provjera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sprovođenja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datih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>–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12.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061-22), </w:t>
      </w:r>
      <w:r>
        <w:rPr>
          <w:rFonts w:ascii="Cambria" w:hAnsi="Cambria"/>
          <w:noProof/>
          <w:sz w:val="24"/>
          <w:szCs w:val="24"/>
          <w:lang w:val="sr-Latn-CS"/>
        </w:rPr>
        <w:t>Izvještaju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Univerzitetska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>–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12.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062-22)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JPŠ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Šume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>“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1.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>–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12.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2020.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062-21).</w:t>
      </w:r>
    </w:p>
    <w:p w14:paraId="5E370C56" w14:textId="01C76A1D" w:rsidR="00CC1306" w:rsidRPr="008E4132" w:rsidRDefault="008E4132" w:rsidP="00C921EA">
      <w:pPr>
        <w:ind w:firstLine="720"/>
        <w:jc w:val="both"/>
        <w:rPr>
          <w:rFonts w:ascii="Cambria" w:hAnsi="Cambria"/>
          <w:bCs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</w:t>
      </w:r>
      <w:bookmarkEnd w:id="5"/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6D5A742" w14:textId="77777777" w:rsidR="008B7CF8" w:rsidRPr="008E4132" w:rsidRDefault="008B7CF8" w:rsidP="008B7CF8">
      <w:pPr>
        <w:jc w:val="both"/>
        <w:rPr>
          <w:rFonts w:ascii="Cambria" w:hAnsi="Cambria"/>
          <w:bCs/>
          <w:noProof/>
          <w:sz w:val="24"/>
          <w:szCs w:val="24"/>
          <w:lang w:val="sr-Latn-CS"/>
        </w:rPr>
      </w:pPr>
    </w:p>
    <w:p w14:paraId="05A9746F" w14:textId="2F4FA626" w:rsidR="00CC1306" w:rsidRPr="008E4132" w:rsidRDefault="008E4132" w:rsidP="00CC13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Božana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Trninić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zamjenica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glavnog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0E46ABD" w14:textId="12611C73" w:rsidR="00CC1306" w:rsidRPr="008E4132" w:rsidRDefault="008E4132" w:rsidP="00CC130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8" w:name="_Hlk137819883"/>
      <w:r>
        <w:rPr>
          <w:rFonts w:ascii="Cambria" w:hAnsi="Cambria"/>
          <w:noProof/>
          <w:sz w:val="24"/>
          <w:szCs w:val="24"/>
          <w:lang w:val="sr-Latn-CS"/>
        </w:rPr>
        <w:t>Vladimir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Arsenovi</w:t>
      </w:r>
      <w:bookmarkEnd w:id="8"/>
      <w:r>
        <w:rPr>
          <w:rFonts w:ascii="Cambria" w:hAnsi="Cambria"/>
          <w:noProof/>
          <w:sz w:val="24"/>
          <w:szCs w:val="24"/>
          <w:lang w:val="sr-Latn-CS"/>
        </w:rPr>
        <w:t>ć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Vaso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Pelagić</w:t>
      </w:r>
      <w:r w:rsidR="00994AAC" w:rsidRPr="008E4132">
        <w:rPr>
          <w:rFonts w:ascii="Cambria" w:hAnsi="Cambria"/>
          <w:noProof/>
          <w:sz w:val="24"/>
          <w:szCs w:val="24"/>
          <w:lang w:val="sr-Latn-CS"/>
        </w:rPr>
        <w:t>“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Čajniče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preduzetim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aktivnostima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otklanjanju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nepravilnosti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neodstataka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konstatovanih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revizorskom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5DFB923" w14:textId="40176AA1" w:rsidR="00CC1306" w:rsidRPr="008E4132" w:rsidRDefault="008E4132" w:rsidP="00CC130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: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Božana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Trninić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Vladimir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Arsenović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CE63CF" w14:textId="3E6CEEDC" w:rsidR="00CC1306" w:rsidRPr="008E4132" w:rsidRDefault="008E4132" w:rsidP="00CC130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zaključka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daje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opštine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Čajniče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Vaso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Pelagić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“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Čajniče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>1.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>1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>12.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078-22) </w:t>
      </w:r>
      <w:r>
        <w:rPr>
          <w:rFonts w:ascii="Cambria" w:hAnsi="Cambria"/>
          <w:noProof/>
          <w:sz w:val="24"/>
          <w:szCs w:val="24"/>
          <w:lang w:val="sr-Latn-CS"/>
        </w:rPr>
        <w:t>zbog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datog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negativnog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revizorskog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mišljenja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D7CBD9" w14:textId="11FA44E0" w:rsidR="00CC1306" w:rsidRPr="008E4132" w:rsidRDefault="008E4132" w:rsidP="00CC130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usvojen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BB420E5" w14:textId="41F45398" w:rsidR="00CC1306" w:rsidRPr="008E4132" w:rsidRDefault="008E4132" w:rsidP="004E22B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predložila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traži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Vaso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Pelagić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“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Čajniče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dostavi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prevazilaženje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propusta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nepravilnosti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utvrđenih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Vaso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Pelagić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“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Čajniče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>1.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–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>12.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Zakonom</w:t>
      </w:r>
      <w:r w:rsidR="005C73A3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kojim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propisana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dostavljanja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prevazilaženje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propusta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nepravilnosti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utvrđenih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revizorskom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roku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60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prijema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revizorskog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skupštinskom</w:t>
      </w:r>
      <w:r w:rsidR="004E22BA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76D198" w14:textId="71463307" w:rsidR="00AF1EEC" w:rsidRPr="008E4132" w:rsidRDefault="008E4132" w:rsidP="00CC130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9" w:name="_Hlk137820096"/>
      <w:r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CC1306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</w:t>
      </w:r>
      <w:bookmarkEnd w:id="9"/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394BF7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BEA4BB4" w14:textId="77777777" w:rsidR="005C73A3" w:rsidRPr="008E4132" w:rsidRDefault="009E682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E4132">
        <w:rPr>
          <w:rFonts w:ascii="Cambria" w:hAnsi="Cambria"/>
          <w:noProof/>
          <w:sz w:val="24"/>
          <w:szCs w:val="24"/>
          <w:lang w:val="sr-Latn-CS"/>
        </w:rPr>
        <w:tab/>
      </w:r>
    </w:p>
    <w:p w14:paraId="5ACBD6F3" w14:textId="4D87C333" w:rsidR="005C73A3" w:rsidRPr="008E4132" w:rsidRDefault="008E4132" w:rsidP="005C73A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5C73A3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3.</w:t>
      </w:r>
    </w:p>
    <w:p w14:paraId="7B58916C" w14:textId="59020603" w:rsidR="005C73A3" w:rsidRPr="008E4132" w:rsidRDefault="005C73A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DAD83D9" w14:textId="342F79FE" w:rsidR="005C73A3" w:rsidRPr="008E4132" w:rsidRDefault="00D921E7" w:rsidP="00786E4F">
      <w:pPr>
        <w:jc w:val="both"/>
        <w:rPr>
          <w:rFonts w:ascii="Cambria" w:hAnsi="Cambria"/>
          <w:bCs/>
          <w:noProof/>
          <w:sz w:val="24"/>
          <w:szCs w:val="24"/>
          <w:lang w:val="sr-Latn-CS"/>
        </w:rPr>
      </w:pPr>
      <w:r w:rsidRPr="008E4132">
        <w:rPr>
          <w:rFonts w:ascii="Cambria" w:hAnsi="Cambria"/>
          <w:noProof/>
          <w:sz w:val="24"/>
          <w:szCs w:val="24"/>
          <w:lang w:val="sr-Latn-CS"/>
        </w:rPr>
        <w:tab/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Uvodno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obrazloženje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dao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je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Bojan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Vipotnik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ministar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u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Vladi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Republike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Srpske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>.</w:t>
      </w:r>
    </w:p>
    <w:p w14:paraId="345B9185" w14:textId="65B3BC19" w:rsidR="00D921E7" w:rsidRPr="008E4132" w:rsidRDefault="00D921E7" w:rsidP="00786E4F">
      <w:pPr>
        <w:jc w:val="both"/>
        <w:rPr>
          <w:rFonts w:ascii="Cambria" w:hAnsi="Cambria"/>
          <w:bCs/>
          <w:noProof/>
          <w:sz w:val="24"/>
          <w:szCs w:val="24"/>
          <w:lang w:val="sr-Latn-CS"/>
        </w:rPr>
      </w:pPr>
      <w:r w:rsidRPr="008E4132">
        <w:rPr>
          <w:rFonts w:ascii="Cambria" w:hAnsi="Cambria"/>
          <w:bCs/>
          <w:noProof/>
          <w:sz w:val="24"/>
          <w:szCs w:val="24"/>
          <w:lang w:val="sr-Latn-CS"/>
        </w:rPr>
        <w:lastRenderedPageBreak/>
        <w:tab/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Nakon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uvodnog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obrazloženja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Božana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Trninić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upoznala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je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članove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Odbora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sa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revizijom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koju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je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Glavna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služba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za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reviziju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javnog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sektora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Rpeublike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Srpske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vršila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2019.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godine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u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Nacionalnom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parku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„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Sutjeska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“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sa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izvršenim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monitoringom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izvršenja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preporuka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datih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u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revizorskom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izvještaju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>.</w:t>
      </w:r>
    </w:p>
    <w:p w14:paraId="218FB3F9" w14:textId="47D810EB" w:rsidR="00D921E7" w:rsidRPr="008E4132" w:rsidRDefault="00D921E7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ab/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Članovi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Odbora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su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jednoglasno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bCs/>
          <w:noProof/>
          <w:sz w:val="24"/>
          <w:szCs w:val="24"/>
          <w:lang w:val="sr-Latn-CS"/>
        </w:rPr>
        <w:t>usvojili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zaključak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o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prihvatanju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Zahtjeva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za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JU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Nacionalni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park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„</w:t>
      </w:r>
      <w:r w:rsidR="008E4132">
        <w:rPr>
          <w:rFonts w:ascii="Cambria" w:hAnsi="Cambria"/>
          <w:noProof/>
          <w:sz w:val="24"/>
          <w:szCs w:val="24"/>
          <w:lang w:val="sr-Latn-CS"/>
        </w:rPr>
        <w:t>Sutjeska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“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Tjentište</w:t>
      </w:r>
      <w:r w:rsidRPr="008E4132">
        <w:rPr>
          <w:rFonts w:ascii="Cambria" w:hAnsi="Cambria"/>
          <w:noProof/>
          <w:sz w:val="24"/>
          <w:szCs w:val="24"/>
          <w:lang w:val="sr-Latn-CS"/>
        </w:rPr>
        <w:t>.</w:t>
      </w:r>
      <w:r w:rsidRPr="008E4132">
        <w:rPr>
          <w:rFonts w:ascii="Cambria" w:hAnsi="Cambria"/>
          <w:bCs/>
          <w:noProof/>
          <w:sz w:val="24"/>
          <w:szCs w:val="24"/>
          <w:lang w:val="sr-Latn-CS"/>
        </w:rPr>
        <w:t xml:space="preserve">  </w:t>
      </w:r>
    </w:p>
    <w:p w14:paraId="31EFC18A" w14:textId="77777777" w:rsidR="005C73A3" w:rsidRPr="008E4132" w:rsidRDefault="005C73A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43B94B7" w14:textId="7E29660F" w:rsidR="00D921E7" w:rsidRPr="008E4132" w:rsidRDefault="008E4132" w:rsidP="00D921E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D921E7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4.</w:t>
      </w:r>
    </w:p>
    <w:p w14:paraId="4CC4F963" w14:textId="77777777" w:rsidR="00D921E7" w:rsidRPr="008E4132" w:rsidRDefault="00D921E7" w:rsidP="00D921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5036331" w14:textId="0E600D79" w:rsidR="005C73A3" w:rsidRPr="008E4132" w:rsidRDefault="00D921E7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E4132">
        <w:rPr>
          <w:rFonts w:ascii="Cambria" w:hAnsi="Cambria"/>
          <w:noProof/>
          <w:sz w:val="24"/>
          <w:szCs w:val="24"/>
          <w:lang w:val="sr-Latn-CS"/>
        </w:rPr>
        <w:tab/>
      </w:r>
      <w:r w:rsidR="008E4132">
        <w:rPr>
          <w:rFonts w:ascii="Cambria" w:hAnsi="Cambria"/>
          <w:noProof/>
          <w:sz w:val="24"/>
          <w:szCs w:val="24"/>
          <w:lang w:val="sr-Latn-CS"/>
        </w:rPr>
        <w:t>Članovi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O</w:t>
      </w:r>
      <w:r w:rsidR="008E4132">
        <w:rPr>
          <w:rFonts w:ascii="Cambria" w:hAnsi="Cambria"/>
          <w:noProof/>
          <w:sz w:val="24"/>
          <w:szCs w:val="24"/>
          <w:lang w:val="sr-Latn-CS"/>
        </w:rPr>
        <w:t>dbora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su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usvojili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da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O</w:t>
      </w:r>
      <w:r w:rsidR="008E4132">
        <w:rPr>
          <w:rFonts w:ascii="Cambria" w:hAnsi="Cambria"/>
          <w:noProof/>
          <w:sz w:val="24"/>
          <w:szCs w:val="24"/>
          <w:lang w:val="sr-Latn-CS"/>
        </w:rPr>
        <w:t>dbor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daje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preporuku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glavnom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revizoru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da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prilikom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godišnjeg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plana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revizijskih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aktivnosti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za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 w:rsidR="008E4132">
        <w:rPr>
          <w:rFonts w:ascii="Cambria" w:hAnsi="Cambria"/>
          <w:noProof/>
          <w:sz w:val="24"/>
          <w:szCs w:val="24"/>
          <w:lang w:val="sr-Latn-CS"/>
        </w:rPr>
        <w:t>godinu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uvrsti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reviziju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u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privrednom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društvu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„</w:t>
      </w:r>
      <w:r w:rsidR="008E4132">
        <w:rPr>
          <w:rFonts w:ascii="Cambria" w:hAnsi="Cambria"/>
          <w:noProof/>
          <w:sz w:val="24"/>
          <w:szCs w:val="24"/>
          <w:lang w:val="sr-Latn-CS"/>
        </w:rPr>
        <w:t>Kosmos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>“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a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>.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d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8E4132">
        <w:rPr>
          <w:rFonts w:ascii="Cambria" w:hAnsi="Cambria"/>
          <w:noProof/>
          <w:sz w:val="24"/>
          <w:szCs w:val="24"/>
          <w:lang w:val="sr-Latn-CS"/>
        </w:rPr>
        <w:t>Banja</w:t>
      </w:r>
      <w:r w:rsidR="00880137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Luka</w:t>
      </w:r>
      <w:r w:rsidR="00953CDF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C9257FC" w14:textId="5E118349" w:rsidR="005C73A3" w:rsidRPr="008E4132" w:rsidRDefault="005C73A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4BE2F3B" w14:textId="2666BC99" w:rsidR="00953CDF" w:rsidRPr="008E4132" w:rsidRDefault="008E4132" w:rsidP="00953CDF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953CDF" w:rsidRPr="008E4132">
        <w:rPr>
          <w:rFonts w:ascii="Cambria" w:hAnsi="Cambria"/>
          <w:b/>
          <w:noProof/>
          <w:sz w:val="24"/>
          <w:szCs w:val="24"/>
          <w:lang w:val="sr-Latn-CS"/>
        </w:rPr>
        <w:t xml:space="preserve"> 5.</w:t>
      </w:r>
    </w:p>
    <w:p w14:paraId="60E67909" w14:textId="0F269F90" w:rsidR="00953CDF" w:rsidRPr="008E4132" w:rsidRDefault="00953CDF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7C40278" w14:textId="106808E7" w:rsidR="00953CDF" w:rsidRPr="008E4132" w:rsidRDefault="00953CDF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E4132">
        <w:rPr>
          <w:rFonts w:ascii="Cambria" w:hAnsi="Cambria"/>
          <w:noProof/>
          <w:sz w:val="24"/>
          <w:szCs w:val="24"/>
          <w:lang w:val="sr-Latn-CS"/>
        </w:rPr>
        <w:tab/>
      </w:r>
      <w:r w:rsidR="008E4132">
        <w:rPr>
          <w:rFonts w:ascii="Cambria" w:hAnsi="Cambria"/>
          <w:noProof/>
          <w:sz w:val="24"/>
          <w:szCs w:val="24"/>
          <w:lang w:val="sr-Latn-CS"/>
        </w:rPr>
        <w:t>Nije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bilo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za</w:t>
      </w:r>
      <w:r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E4132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24900FB" w14:textId="45B75AB3" w:rsidR="00953CDF" w:rsidRPr="008E4132" w:rsidRDefault="00953CDF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61F63BE" w14:textId="77777777" w:rsidR="00953CDF" w:rsidRPr="008E4132" w:rsidRDefault="00953CDF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537689" w14:textId="66F77CF7" w:rsidR="00786E4F" w:rsidRPr="008E4132" w:rsidRDefault="008E4132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786E4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86E4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završena</w:t>
      </w:r>
      <w:r w:rsidR="00786E4F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786E4F" w:rsidRPr="008E4132">
        <w:rPr>
          <w:rFonts w:ascii="Cambria" w:hAnsi="Cambria"/>
          <w:noProof/>
          <w:sz w:val="24"/>
          <w:szCs w:val="24"/>
          <w:lang w:val="sr-Latn-CS"/>
        </w:rPr>
        <w:t xml:space="preserve"> 1</w:t>
      </w:r>
      <w:r w:rsidR="006C2904" w:rsidRPr="008E4132">
        <w:rPr>
          <w:rFonts w:ascii="Cambria" w:hAnsi="Cambria"/>
          <w:noProof/>
          <w:sz w:val="24"/>
          <w:szCs w:val="24"/>
          <w:lang w:val="sr-Latn-CS"/>
        </w:rPr>
        <w:t>6.15</w:t>
      </w:r>
      <w:r w:rsidR="00A50A99" w:rsidRPr="008E413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786E4F" w:rsidRPr="008E413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D36F12D" w14:textId="5FCF13BA" w:rsidR="00953CDF" w:rsidRPr="008E4132" w:rsidRDefault="00953CDF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634B23F" w14:textId="77777777" w:rsidR="00953CDF" w:rsidRPr="008E4132" w:rsidRDefault="00953CDF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4BD7BC1" w14:textId="77777777" w:rsidR="000C1CD5" w:rsidRPr="008E4132" w:rsidRDefault="000C1CD5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8E4132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8E4132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8E4132" w:rsidRDefault="00567E69" w:rsidP="00066B80">
            <w:pPr>
              <w:ind w:firstLine="720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747" w14:textId="24D19BD7" w:rsidR="00567E69" w:rsidRPr="008E4132" w:rsidRDefault="008E4132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PREDSJEDNIK</w:t>
            </w:r>
            <w:r w:rsidR="00567E69" w:rsidRPr="008E4132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ODBORA</w:t>
            </w:r>
          </w:p>
        </w:tc>
      </w:tr>
      <w:tr w:rsidR="00567E69" w:rsidRPr="008E4132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8E4132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8E4132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399CBCC1" w:rsidR="00567E69" w:rsidRPr="008E4132" w:rsidRDefault="008E4132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Mirjana</w:t>
            </w:r>
            <w:r w:rsidR="002C5989" w:rsidRPr="008E4132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Orašanin</w:t>
            </w:r>
          </w:p>
        </w:tc>
      </w:tr>
    </w:tbl>
    <w:p w14:paraId="12D50DF9" w14:textId="77777777" w:rsidR="00314B29" w:rsidRPr="008E4132" w:rsidRDefault="00314B29" w:rsidP="00314B2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285CAA6" w14:textId="77777777" w:rsidR="00314B29" w:rsidRPr="008E4132" w:rsidRDefault="00314B29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1BBF6D5" w14:textId="77777777" w:rsidR="00036003" w:rsidRPr="008E4132" w:rsidRDefault="00036003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2F90985" w14:textId="77777777" w:rsidR="00D72AA8" w:rsidRPr="008E4132" w:rsidRDefault="00D72AA8" w:rsidP="009D45EF">
      <w:pPr>
        <w:pageBreakBefore/>
        <w:jc w:val="both"/>
        <w:rPr>
          <w:rFonts w:ascii="Cambria" w:hAnsi="Cambria"/>
          <w:noProof/>
          <w:sz w:val="24"/>
          <w:szCs w:val="24"/>
          <w:lang w:val="sr-Latn-CS"/>
        </w:rPr>
      </w:pPr>
    </w:p>
    <w:sectPr w:rsidR="00D72AA8" w:rsidRPr="008E4132" w:rsidSect="0042623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E23F4" w14:textId="77777777" w:rsidR="004314F3" w:rsidRDefault="004314F3">
      <w:r>
        <w:separator/>
      </w:r>
    </w:p>
  </w:endnote>
  <w:endnote w:type="continuationSeparator" w:id="0">
    <w:p w14:paraId="517B64BA" w14:textId="77777777" w:rsidR="004314F3" w:rsidRDefault="0043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115DA" w14:textId="77777777" w:rsidR="004314F3" w:rsidRDefault="004314F3">
      <w:r>
        <w:separator/>
      </w:r>
    </w:p>
  </w:footnote>
  <w:footnote w:type="continuationSeparator" w:id="0">
    <w:p w14:paraId="7DD90EC7" w14:textId="77777777" w:rsidR="004314F3" w:rsidRDefault="00431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5"/>
  </w:num>
  <w:num w:numId="2" w16cid:durableId="756244022">
    <w:abstractNumId w:val="33"/>
  </w:num>
  <w:num w:numId="3" w16cid:durableId="464935439">
    <w:abstractNumId w:val="23"/>
  </w:num>
  <w:num w:numId="4" w16cid:durableId="1379165907">
    <w:abstractNumId w:val="22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0"/>
  </w:num>
  <w:num w:numId="8" w16cid:durableId="853105178">
    <w:abstractNumId w:val="35"/>
  </w:num>
  <w:num w:numId="9" w16cid:durableId="2040663726">
    <w:abstractNumId w:val="3"/>
  </w:num>
  <w:num w:numId="10" w16cid:durableId="1614897331">
    <w:abstractNumId w:val="20"/>
  </w:num>
  <w:num w:numId="11" w16cid:durableId="2080710080">
    <w:abstractNumId w:val="12"/>
  </w:num>
  <w:num w:numId="12" w16cid:durableId="1860120935">
    <w:abstractNumId w:val="21"/>
  </w:num>
  <w:num w:numId="13" w16cid:durableId="530849747">
    <w:abstractNumId w:val="24"/>
  </w:num>
  <w:num w:numId="14" w16cid:durableId="5181992">
    <w:abstractNumId w:val="11"/>
  </w:num>
  <w:num w:numId="15" w16cid:durableId="1790321033">
    <w:abstractNumId w:val="16"/>
  </w:num>
  <w:num w:numId="16" w16cid:durableId="2102021870">
    <w:abstractNumId w:val="4"/>
  </w:num>
  <w:num w:numId="17" w16cid:durableId="1337273341">
    <w:abstractNumId w:val="26"/>
  </w:num>
  <w:num w:numId="18" w16cid:durableId="337343062">
    <w:abstractNumId w:val="1"/>
  </w:num>
  <w:num w:numId="19" w16cid:durableId="1726487295">
    <w:abstractNumId w:val="18"/>
  </w:num>
  <w:num w:numId="20" w16cid:durableId="1165315084">
    <w:abstractNumId w:val="8"/>
  </w:num>
  <w:num w:numId="21" w16cid:durableId="2139179024">
    <w:abstractNumId w:val="31"/>
  </w:num>
  <w:num w:numId="22" w16cid:durableId="1535146734">
    <w:abstractNumId w:val="19"/>
  </w:num>
  <w:num w:numId="23" w16cid:durableId="796602518">
    <w:abstractNumId w:val="0"/>
  </w:num>
  <w:num w:numId="24" w16cid:durableId="2008436434">
    <w:abstractNumId w:val="13"/>
  </w:num>
  <w:num w:numId="25" w16cid:durableId="2097287735">
    <w:abstractNumId w:val="27"/>
  </w:num>
  <w:num w:numId="26" w16cid:durableId="353116781">
    <w:abstractNumId w:val="28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2"/>
  </w:num>
  <w:num w:numId="32" w16cid:durableId="815218927">
    <w:abstractNumId w:val="14"/>
  </w:num>
  <w:num w:numId="33" w16cid:durableId="179199686">
    <w:abstractNumId w:val="17"/>
  </w:num>
  <w:num w:numId="34" w16cid:durableId="1131630313">
    <w:abstractNumId w:val="29"/>
  </w:num>
  <w:num w:numId="35" w16cid:durableId="2064015313">
    <w:abstractNumId w:val="36"/>
  </w:num>
  <w:num w:numId="36" w16cid:durableId="520510641">
    <w:abstractNumId w:val="34"/>
  </w:num>
  <w:num w:numId="37" w16cid:durableId="319122742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C1CD5"/>
    <w:rsid w:val="000C73CC"/>
    <w:rsid w:val="000F1B17"/>
    <w:rsid w:val="000F45E3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11853"/>
    <w:rsid w:val="0022183F"/>
    <w:rsid w:val="00226C02"/>
    <w:rsid w:val="002270B8"/>
    <w:rsid w:val="002320C4"/>
    <w:rsid w:val="00241223"/>
    <w:rsid w:val="00252872"/>
    <w:rsid w:val="0025306B"/>
    <w:rsid w:val="00257B72"/>
    <w:rsid w:val="00260969"/>
    <w:rsid w:val="00266FB0"/>
    <w:rsid w:val="0028280C"/>
    <w:rsid w:val="00284775"/>
    <w:rsid w:val="002B21A6"/>
    <w:rsid w:val="002C032F"/>
    <w:rsid w:val="002C5989"/>
    <w:rsid w:val="002D2C59"/>
    <w:rsid w:val="002D637F"/>
    <w:rsid w:val="002E467C"/>
    <w:rsid w:val="002F41AE"/>
    <w:rsid w:val="00305929"/>
    <w:rsid w:val="00314B29"/>
    <w:rsid w:val="00323533"/>
    <w:rsid w:val="0033458B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E4066"/>
    <w:rsid w:val="003F004B"/>
    <w:rsid w:val="003F617C"/>
    <w:rsid w:val="00413FF1"/>
    <w:rsid w:val="004251F8"/>
    <w:rsid w:val="004253AD"/>
    <w:rsid w:val="004258D8"/>
    <w:rsid w:val="00426231"/>
    <w:rsid w:val="004314F3"/>
    <w:rsid w:val="00435165"/>
    <w:rsid w:val="00440DBE"/>
    <w:rsid w:val="004611EF"/>
    <w:rsid w:val="00464A24"/>
    <w:rsid w:val="00472C38"/>
    <w:rsid w:val="00475D8B"/>
    <w:rsid w:val="0048744B"/>
    <w:rsid w:val="00494719"/>
    <w:rsid w:val="00497EB1"/>
    <w:rsid w:val="004B01A2"/>
    <w:rsid w:val="004B49F2"/>
    <w:rsid w:val="004C21D5"/>
    <w:rsid w:val="004C3914"/>
    <w:rsid w:val="004D23D5"/>
    <w:rsid w:val="004E190E"/>
    <w:rsid w:val="004E22BA"/>
    <w:rsid w:val="004E4578"/>
    <w:rsid w:val="004F42EC"/>
    <w:rsid w:val="004F68C2"/>
    <w:rsid w:val="004F6B2F"/>
    <w:rsid w:val="00500BA9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60659C"/>
    <w:rsid w:val="0061287C"/>
    <w:rsid w:val="00613A27"/>
    <w:rsid w:val="00615131"/>
    <w:rsid w:val="006216CA"/>
    <w:rsid w:val="00631C05"/>
    <w:rsid w:val="00631D25"/>
    <w:rsid w:val="00647AD5"/>
    <w:rsid w:val="00657BE3"/>
    <w:rsid w:val="0067030B"/>
    <w:rsid w:val="006752D1"/>
    <w:rsid w:val="006770FF"/>
    <w:rsid w:val="00694894"/>
    <w:rsid w:val="006B29F1"/>
    <w:rsid w:val="006C2904"/>
    <w:rsid w:val="006C3363"/>
    <w:rsid w:val="006D30DF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62CED"/>
    <w:rsid w:val="00766513"/>
    <w:rsid w:val="00770C7A"/>
    <w:rsid w:val="007766D1"/>
    <w:rsid w:val="00786E4F"/>
    <w:rsid w:val="00797FBE"/>
    <w:rsid w:val="007A0317"/>
    <w:rsid w:val="007A2CC7"/>
    <w:rsid w:val="007B01D5"/>
    <w:rsid w:val="007B5979"/>
    <w:rsid w:val="007B7ACE"/>
    <w:rsid w:val="007D6407"/>
    <w:rsid w:val="007E6812"/>
    <w:rsid w:val="007F783A"/>
    <w:rsid w:val="00816468"/>
    <w:rsid w:val="008246F1"/>
    <w:rsid w:val="0083559E"/>
    <w:rsid w:val="00835C9B"/>
    <w:rsid w:val="00847574"/>
    <w:rsid w:val="00880137"/>
    <w:rsid w:val="008B2337"/>
    <w:rsid w:val="008B33C1"/>
    <w:rsid w:val="008B7CF8"/>
    <w:rsid w:val="008C5FFD"/>
    <w:rsid w:val="008D2E65"/>
    <w:rsid w:val="008D5295"/>
    <w:rsid w:val="008E4132"/>
    <w:rsid w:val="008E6138"/>
    <w:rsid w:val="008F6AD9"/>
    <w:rsid w:val="0090687D"/>
    <w:rsid w:val="00907E6C"/>
    <w:rsid w:val="009146C0"/>
    <w:rsid w:val="009205F6"/>
    <w:rsid w:val="0093058F"/>
    <w:rsid w:val="00934CFF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91677"/>
    <w:rsid w:val="00992787"/>
    <w:rsid w:val="00994AAC"/>
    <w:rsid w:val="009C384E"/>
    <w:rsid w:val="009C6564"/>
    <w:rsid w:val="009D45EF"/>
    <w:rsid w:val="009D6288"/>
    <w:rsid w:val="009E6823"/>
    <w:rsid w:val="009F20CE"/>
    <w:rsid w:val="009F3D68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AE2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27343"/>
    <w:rsid w:val="00C458F5"/>
    <w:rsid w:val="00C5467A"/>
    <w:rsid w:val="00C713CF"/>
    <w:rsid w:val="00C921EA"/>
    <w:rsid w:val="00CB233A"/>
    <w:rsid w:val="00CC1306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21E7"/>
    <w:rsid w:val="00D96359"/>
    <w:rsid w:val="00DA5139"/>
    <w:rsid w:val="00DA71F0"/>
    <w:rsid w:val="00DB4BD8"/>
    <w:rsid w:val="00DC5182"/>
    <w:rsid w:val="00DD69E3"/>
    <w:rsid w:val="00DE1195"/>
    <w:rsid w:val="00DE3E69"/>
    <w:rsid w:val="00E23B28"/>
    <w:rsid w:val="00E33359"/>
    <w:rsid w:val="00E50C00"/>
    <w:rsid w:val="00E511E5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21424"/>
    <w:rsid w:val="00F40FE5"/>
    <w:rsid w:val="00F50C46"/>
    <w:rsid w:val="00F64082"/>
    <w:rsid w:val="00F7363B"/>
    <w:rsid w:val="00F819D6"/>
    <w:rsid w:val="00F8449C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6</cp:revision>
  <cp:lastPrinted>2023-11-01T09:00:00Z</cp:lastPrinted>
  <dcterms:created xsi:type="dcterms:W3CDTF">2023-06-21T11:57:00Z</dcterms:created>
  <dcterms:modified xsi:type="dcterms:W3CDTF">2023-12-12T10:41:00Z</dcterms:modified>
</cp:coreProperties>
</file>